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6"/>
          <w:szCs w:val="36"/>
        </w:rPr>
      </w:pPr>
      <w:bookmarkStart w:id="0" w:name="_Hlk146531343"/>
      <w:bookmarkEnd w:id="0"/>
      <w:bookmarkStart w:id="1" w:name="_Hlk9150746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bidi="ar"/>
        </w:rPr>
        <w:t>通教科研〔2025〕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val="en-US" w:eastAsia="zh-CN" w:bidi="ar"/>
        </w:rPr>
        <w:t>389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sz w:val="32"/>
          <w:szCs w:val="32"/>
          <w:lang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18"/>
          <w:szCs w:val="18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6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关于征集</w:t>
      </w:r>
      <w:r>
        <w:rPr>
          <w:rFonts w:hint="eastAsia" w:ascii="Times New Roman" w:hAnsi="Times New Roman" w:eastAsia="方正小标宋_GBK" w:cs="Times New Roman"/>
          <w:sz w:val="42"/>
          <w:szCs w:val="42"/>
          <w:lang w:val="en-US" w:eastAsia="zh-CN"/>
        </w:rPr>
        <w:t>南通市中小学</w:t>
      </w:r>
      <w:r>
        <w:rPr>
          <w:rFonts w:hint="default" w:ascii="Times New Roman" w:hAnsi="Times New Roman" w:eastAsia="方正小标宋_GBK" w:cs="Times New Roman"/>
          <w:sz w:val="42"/>
          <w:szCs w:val="42"/>
        </w:rPr>
        <w:t>“立学课堂”改革实践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典型案例的通知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各县（市、区、市直）教师发展（研修、管理）中心：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为推进课程方案和课程标准落地实施，进一步深化教学改革，总结各区县和中小学课堂教学改革典型经验与做法，决定组织“立学课堂”改革实践典型案例征集活动。现将有关事宜通知如下：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典型案例要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落实“立学课堂”的改革精神，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紧扣“核心素养导向的中小学课堂教学”的改革任务，以区域推进或校本实施的视角，从多学科或单一学科入手，适当阐述背景、思考，重点介绍具体做法，概括介绍成效经验、存在的问题。典型案例要包括改革背景、具体措施、实施成效、案例反思等方面内容，涉及的举措要有力、成效要显著、效果要突出，要有数据和案例做支撑，具有可复制可推广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区县教研机构负责统筹本区县案例征集工作，并择优上报10个典型案例，其中区县案例1个、小学案例3个、初中案例3个、高中案例3个。典型案例篇幅控制在3000字以内。我们将组织专家对选送典型案例进行研究评判，</w:t>
      </w:r>
      <w:bookmarkStart w:id="2" w:name="OLE_LINK2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通过课改推进会、刊物发表、优秀教学成果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培育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等多种方式在全市范围内择优推广。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各区县教研机构请填写“立学课堂”改革实践典型案例征集汇总表（见附件），于2025年11月18日前将典型案例word版和汇总表（word版和pdf盖章版）报送至指定邮箱ntjkymb@126.com。联系人及联系方式：马斌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13912875198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附件：“立学课堂”改革实践典型案例征集汇总表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南通市教育科学研究院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                         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     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2025年11月4日</w:t>
      </w: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line="360" w:lineRule="exact"/>
        <w:rPr>
          <w:rFonts w:hint="default" w:ascii="Times New Roman" w:hAnsi="Times New Roman" w:eastAsia="仿宋_GB2312" w:cs="Times New Roman"/>
          <w:color w:val="000000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0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南通市教育科学研究院办公室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2025年11月4日印发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2219"/>
        </w:tabs>
        <w:suppressAutoHyphens/>
        <w:spacing w:line="600" w:lineRule="exact"/>
        <w:ind w:right="-692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32"/>
          <w:szCs w:val="32"/>
        </w:rPr>
        <w:t>“立学课堂”改革实践典型案例征集汇总表</w:t>
      </w:r>
    </w:p>
    <w:p>
      <w:pPr>
        <w:spacing w:line="600" w:lineRule="exact"/>
        <w:ind w:firstLine="600" w:firstLineChars="200"/>
        <w:jc w:val="lef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区县教研机构（公章）：            填表人姓名及联系方式：　　　　　日期： 　年   月　 日</w:t>
      </w:r>
    </w:p>
    <w:tbl>
      <w:tblPr>
        <w:tblStyle w:val="14"/>
        <w:tblW w:w="14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260"/>
        <w:gridCol w:w="4395"/>
        <w:gridCol w:w="2651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区县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30"/>
                <w:szCs w:val="30"/>
              </w:rPr>
              <w:t>申报单位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案例名称</w:t>
            </w: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作者（限3人）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sectPr>
      <w:pgSz w:w="16838" w:h="11906" w:orient="landscape"/>
      <w:pgMar w:top="2098" w:right="1474" w:bottom="1984" w:left="1587" w:header="992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1ADDC-2327-4213-8574-19CE51E06F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DE9BFB-C764-43C4-B3BB-F5E6B78BB47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F5C2C99-96E5-4A57-9606-7C3952C880B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B4DA1A3-05AE-439B-9C42-947F627A28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jA5MGRlMDMwMjExZjhkMWU4MDI1YWRhMTdkNGMifQ=="/>
  </w:docVars>
  <w:rsids>
    <w:rsidRoot w:val="00731A60"/>
    <w:rsid w:val="002219EB"/>
    <w:rsid w:val="00224AA4"/>
    <w:rsid w:val="0026207C"/>
    <w:rsid w:val="003510BD"/>
    <w:rsid w:val="003B78AB"/>
    <w:rsid w:val="00534B72"/>
    <w:rsid w:val="006227E4"/>
    <w:rsid w:val="006E737F"/>
    <w:rsid w:val="00731A60"/>
    <w:rsid w:val="0084754A"/>
    <w:rsid w:val="009063DF"/>
    <w:rsid w:val="00920750"/>
    <w:rsid w:val="00A54DC2"/>
    <w:rsid w:val="00C96928"/>
    <w:rsid w:val="00E834F8"/>
    <w:rsid w:val="00EC784E"/>
    <w:rsid w:val="00ED2A39"/>
    <w:rsid w:val="00F625EC"/>
    <w:rsid w:val="00FF464A"/>
    <w:rsid w:val="010D427B"/>
    <w:rsid w:val="02D52B76"/>
    <w:rsid w:val="033124A2"/>
    <w:rsid w:val="03DA48E8"/>
    <w:rsid w:val="058A40EC"/>
    <w:rsid w:val="06147E59"/>
    <w:rsid w:val="06CA4E47"/>
    <w:rsid w:val="07414C7E"/>
    <w:rsid w:val="0802440D"/>
    <w:rsid w:val="08607386"/>
    <w:rsid w:val="08CB0CA3"/>
    <w:rsid w:val="09D8354C"/>
    <w:rsid w:val="09DC2A3C"/>
    <w:rsid w:val="0AB87005"/>
    <w:rsid w:val="0C1F7F06"/>
    <w:rsid w:val="0C3C3C66"/>
    <w:rsid w:val="0EB462A0"/>
    <w:rsid w:val="0F87169C"/>
    <w:rsid w:val="1283614B"/>
    <w:rsid w:val="1399374C"/>
    <w:rsid w:val="14E153AA"/>
    <w:rsid w:val="15DA2525"/>
    <w:rsid w:val="17211A8C"/>
    <w:rsid w:val="17780248"/>
    <w:rsid w:val="17A0779F"/>
    <w:rsid w:val="1816180F"/>
    <w:rsid w:val="18CB43A7"/>
    <w:rsid w:val="199B6470"/>
    <w:rsid w:val="1A5A3C35"/>
    <w:rsid w:val="1BDB2B53"/>
    <w:rsid w:val="1BE063BC"/>
    <w:rsid w:val="1CA67605"/>
    <w:rsid w:val="1D85546D"/>
    <w:rsid w:val="1F775289"/>
    <w:rsid w:val="1FA12306"/>
    <w:rsid w:val="210F2DA9"/>
    <w:rsid w:val="21141F85"/>
    <w:rsid w:val="21C347B6"/>
    <w:rsid w:val="250E5D48"/>
    <w:rsid w:val="251033B9"/>
    <w:rsid w:val="289742A6"/>
    <w:rsid w:val="28B906C0"/>
    <w:rsid w:val="299D58EC"/>
    <w:rsid w:val="2A0B4F4C"/>
    <w:rsid w:val="2A632133"/>
    <w:rsid w:val="2BFA0DD4"/>
    <w:rsid w:val="2DB31B82"/>
    <w:rsid w:val="2EB931C8"/>
    <w:rsid w:val="2EC658E5"/>
    <w:rsid w:val="2EDD1A05"/>
    <w:rsid w:val="2F154177"/>
    <w:rsid w:val="2FAA2B11"/>
    <w:rsid w:val="304F5466"/>
    <w:rsid w:val="30C714A1"/>
    <w:rsid w:val="3235075B"/>
    <w:rsid w:val="32EC54BB"/>
    <w:rsid w:val="34B14942"/>
    <w:rsid w:val="38547ABE"/>
    <w:rsid w:val="386E3ABD"/>
    <w:rsid w:val="3AE274F9"/>
    <w:rsid w:val="3B131EB2"/>
    <w:rsid w:val="3BA74E76"/>
    <w:rsid w:val="3D197528"/>
    <w:rsid w:val="3D3B749E"/>
    <w:rsid w:val="3E7762B4"/>
    <w:rsid w:val="3F2C52F0"/>
    <w:rsid w:val="405C7E57"/>
    <w:rsid w:val="40A92971"/>
    <w:rsid w:val="41874A60"/>
    <w:rsid w:val="419453CF"/>
    <w:rsid w:val="41DC6703"/>
    <w:rsid w:val="449556E6"/>
    <w:rsid w:val="4521341D"/>
    <w:rsid w:val="46565349"/>
    <w:rsid w:val="46CC1167"/>
    <w:rsid w:val="482B7039"/>
    <w:rsid w:val="4B2C6678"/>
    <w:rsid w:val="4C7622A1"/>
    <w:rsid w:val="4D265A75"/>
    <w:rsid w:val="4DC4703C"/>
    <w:rsid w:val="4FF57980"/>
    <w:rsid w:val="504601DC"/>
    <w:rsid w:val="521045FE"/>
    <w:rsid w:val="527D47C7"/>
    <w:rsid w:val="530F2B07"/>
    <w:rsid w:val="54684BC5"/>
    <w:rsid w:val="54B5148C"/>
    <w:rsid w:val="54BE2A37"/>
    <w:rsid w:val="55BD4A9D"/>
    <w:rsid w:val="58B54151"/>
    <w:rsid w:val="599E4BE5"/>
    <w:rsid w:val="5A33357F"/>
    <w:rsid w:val="5A6574B1"/>
    <w:rsid w:val="5B307ABF"/>
    <w:rsid w:val="5C642116"/>
    <w:rsid w:val="5F322057"/>
    <w:rsid w:val="610F0176"/>
    <w:rsid w:val="61227EAA"/>
    <w:rsid w:val="619A0388"/>
    <w:rsid w:val="61EF4230"/>
    <w:rsid w:val="62F24B5D"/>
    <w:rsid w:val="63387E58"/>
    <w:rsid w:val="647452F7"/>
    <w:rsid w:val="65424FBE"/>
    <w:rsid w:val="66560D21"/>
    <w:rsid w:val="66882EA5"/>
    <w:rsid w:val="675039C2"/>
    <w:rsid w:val="69796AD5"/>
    <w:rsid w:val="69F525FF"/>
    <w:rsid w:val="6A590DE0"/>
    <w:rsid w:val="6BE40B7D"/>
    <w:rsid w:val="6C150D37"/>
    <w:rsid w:val="6CB247D7"/>
    <w:rsid w:val="6CED5477"/>
    <w:rsid w:val="6D7E290C"/>
    <w:rsid w:val="6D7F4CE1"/>
    <w:rsid w:val="70860455"/>
    <w:rsid w:val="70B34FC2"/>
    <w:rsid w:val="77E617D9"/>
    <w:rsid w:val="77F959B0"/>
    <w:rsid w:val="782D7408"/>
    <w:rsid w:val="797352EE"/>
    <w:rsid w:val="7BE75B20"/>
    <w:rsid w:val="7C501917"/>
    <w:rsid w:val="7D99109C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348</Characters>
  <Lines>348</Lines>
  <Paragraphs>115</Paragraphs>
  <TotalTime>4</TotalTime>
  <ScaleCrop>false</ScaleCrop>
  <LinksUpToDate>false</LinksUpToDate>
  <CharactersWithSpaces>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2025-11-03T23:04:00Z</dcterms:created>
  <dc:creator>斌 马</dc:creator>
  <cp:lastModifiedBy>Administrator</cp:lastModifiedBy>
  <cp:lastPrinted>2025-11-04T02:40:18Z</cp:lastPrinted>
  <dcterms:modified xsi:type="dcterms:W3CDTF">2025-11-04T02:40:33Z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80BF9108ACC5455CAAE4B808D11B91A8_12</vt:lpwstr>
  </property>
</Properties>
</file>